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Style w:val="4"/>
          <w:rFonts w:hint="default"/>
          <w:b/>
          <w:bCs/>
        </w:rPr>
      </w:pPr>
      <w:r>
        <w:rPr>
          <w:rStyle w:val="4"/>
          <w:rFonts w:hint="default"/>
          <w:b/>
          <w:bCs/>
        </w:rPr>
        <w:t>房屋租赁合同</w:t>
      </w:r>
    </w:p>
    <w:p/>
    <w:p/>
    <w:p>
      <w:pPr>
        <w:pStyle w:val="5"/>
        <w:rPr>
          <w:rFonts w:hint="eastAsia" w:ascii="楷体" w:hAnsi="楷体" w:eastAsia="楷体" w:cs="楷体"/>
        </w:rPr>
      </w:pPr>
      <w:r>
        <w:rPr>
          <w:rFonts w:hint="eastAsia" w:eastAsia="宋体"/>
          <w:lang w:val="en-US" w:eastAsia="zh-CN"/>
        </w:rPr>
        <w:t xml:space="preserve">     </w:t>
      </w:r>
      <w:bookmarkStart w:id="0" w:name="_GoBack"/>
      <w:r>
        <w:rPr>
          <w:rFonts w:hint="eastAsia" w:eastAsia="宋体"/>
          <w:lang w:val="en-US" w:eastAsia="zh-CN"/>
        </w:rPr>
        <w:t xml:space="preserve">    </w:t>
      </w:r>
      <w:r>
        <w:rPr>
          <w:rStyle w:val="10"/>
          <w:rFonts w:hint="eastAsia" w:ascii="楷体" w:hAnsi="楷体" w:eastAsia="楷体" w:cs="楷体"/>
        </w:rPr>
        <w:t>(</w:t>
      </w:r>
      <w:r>
        <w:rPr>
          <w:rStyle w:val="10"/>
          <w:rFonts w:hint="eastAsia" w:ascii="楷体" w:hAnsi="楷体" w:eastAsia="楷体" w:cs="楷体"/>
          <w:lang w:val="en-US" w:eastAsia="zh-CN"/>
        </w:rPr>
        <w:t>文档说明</w:t>
      </w:r>
      <w:r>
        <w:rPr>
          <w:rStyle w:val="10"/>
          <w:rFonts w:hint="eastAsia" w:ascii="楷体" w:hAnsi="楷体" w:eastAsia="楷体" w:cs="楷体"/>
        </w:rPr>
        <w:t>：1</w:t>
      </w:r>
      <w:r>
        <w:rPr>
          <w:rStyle w:val="10"/>
          <w:rFonts w:hint="eastAsia" w:ascii="楷体" w:hAnsi="楷体" w:eastAsia="楷体" w:cs="楷体"/>
          <w:lang w:val="en-US" w:eastAsia="zh-CN"/>
        </w:rPr>
        <w:t>.本说明文字须在使用前自行删除；</w:t>
      </w:r>
      <w:r>
        <w:rPr>
          <w:rStyle w:val="10"/>
          <w:rFonts w:hint="eastAsia" w:ascii="楷体" w:hAnsi="楷体" w:eastAsia="楷体" w:cs="楷体"/>
        </w:rPr>
        <w:t>2</w:t>
      </w:r>
      <w:r>
        <w:rPr>
          <w:rStyle w:val="10"/>
          <w:rFonts w:hint="eastAsia" w:ascii="楷体" w:hAnsi="楷体" w:eastAsia="楷体" w:cs="楷体"/>
          <w:lang w:val="en-US" w:eastAsia="zh-CN"/>
        </w:rPr>
        <w:t>.</w:t>
      </w:r>
      <w:r>
        <w:rPr>
          <w:rStyle w:val="10"/>
          <w:rFonts w:hint="eastAsia" w:ascii="楷体" w:hAnsi="楷体" w:eastAsia="楷体" w:cs="楷体"/>
        </w:rPr>
        <w:t>本</w:t>
      </w:r>
      <w:r>
        <w:rPr>
          <w:rStyle w:val="10"/>
          <w:rFonts w:hint="eastAsia" w:ascii="楷体" w:hAnsi="楷体" w:eastAsia="楷体" w:cs="楷体"/>
          <w:lang w:val="en-US" w:eastAsia="zh-CN"/>
        </w:rPr>
        <w:t>文件</w:t>
      </w:r>
      <w:r>
        <w:rPr>
          <w:rStyle w:val="10"/>
          <w:rFonts w:hint="eastAsia" w:ascii="楷体" w:hAnsi="楷体" w:eastAsia="楷体" w:cs="楷体"/>
        </w:rPr>
        <w:t>通常情况下</w:t>
      </w:r>
      <w:r>
        <w:rPr>
          <w:rStyle w:val="10"/>
          <w:rFonts w:hint="eastAsia" w:ascii="楷体" w:hAnsi="楷体" w:eastAsia="楷体" w:cs="楷体"/>
          <w:lang w:val="en-US" w:eastAsia="zh-CN"/>
        </w:rPr>
        <w:t>仅为</w:t>
      </w:r>
      <w:r>
        <w:rPr>
          <w:rStyle w:val="10"/>
          <w:rFonts w:hint="eastAsia" w:ascii="楷体" w:hAnsi="楷体" w:eastAsia="楷体" w:cs="楷体"/>
        </w:rPr>
        <w:t>合同条款的示范，不能视为是</w:t>
      </w:r>
      <w:r>
        <w:rPr>
          <w:rStyle w:val="10"/>
          <w:rFonts w:hint="eastAsia" w:ascii="楷体" w:hAnsi="楷体" w:eastAsia="楷体" w:cs="楷体"/>
          <w:lang w:val="en-US" w:eastAsia="zh-CN"/>
        </w:rPr>
        <w:t>律师</w:t>
      </w:r>
      <w:r>
        <w:rPr>
          <w:rStyle w:val="10"/>
          <w:rFonts w:hint="eastAsia" w:ascii="楷体" w:hAnsi="楷体" w:eastAsia="楷体" w:cs="楷体"/>
        </w:rPr>
        <w:t>的指导意见</w:t>
      </w:r>
      <w:r>
        <w:rPr>
          <w:rStyle w:val="10"/>
          <w:rFonts w:hint="eastAsia" w:ascii="楷体" w:hAnsi="楷体" w:eastAsia="楷体" w:cs="楷体"/>
          <w:lang w:eastAsia="zh-CN"/>
        </w:rPr>
        <w:t>，</w:t>
      </w:r>
      <w:r>
        <w:rPr>
          <w:rStyle w:val="10"/>
          <w:rFonts w:hint="eastAsia" w:ascii="楷体" w:hAnsi="楷体" w:eastAsia="楷体" w:cs="楷体"/>
        </w:rPr>
        <w:t>仅供参考</w:t>
      </w:r>
      <w:r>
        <w:rPr>
          <w:rStyle w:val="10"/>
          <w:rFonts w:hint="eastAsia" w:ascii="楷体" w:hAnsi="楷体" w:eastAsia="楷体" w:cs="楷体"/>
          <w:lang w:eastAsia="zh-CN"/>
        </w:rPr>
        <w:t>；</w:t>
      </w:r>
      <w:r>
        <w:rPr>
          <w:rStyle w:val="10"/>
          <w:rFonts w:hint="eastAsia" w:ascii="楷体" w:hAnsi="楷体" w:eastAsia="楷体" w:cs="楷体"/>
          <w:lang w:val="en-US" w:eastAsia="zh-CN"/>
        </w:rPr>
        <w:t>3.由于本文件为示范条款，在起草时并未设置立场，律师</w:t>
      </w:r>
      <w:r>
        <w:rPr>
          <w:rStyle w:val="10"/>
          <w:rFonts w:hint="eastAsia" w:ascii="楷体" w:hAnsi="楷体" w:eastAsia="楷体" w:cs="楷体"/>
        </w:rPr>
        <w:t>建议</w:t>
      </w:r>
      <w:r>
        <w:rPr>
          <w:rStyle w:val="10"/>
          <w:rFonts w:hint="eastAsia" w:ascii="楷体" w:hAnsi="楷体" w:eastAsia="楷体" w:cs="楷体"/>
          <w:lang w:val="en-US" w:eastAsia="zh-CN"/>
        </w:rPr>
        <w:t>在使用时</w:t>
      </w:r>
      <w:r>
        <w:rPr>
          <w:rStyle w:val="10"/>
          <w:rFonts w:hint="eastAsia" w:ascii="楷体" w:hAnsi="楷体" w:eastAsia="楷体" w:cs="楷体"/>
        </w:rPr>
        <w:t>根据实际情况，在法律专业人士的指导下进行修改后使用</w:t>
      </w:r>
      <w:r>
        <w:rPr>
          <w:rStyle w:val="10"/>
          <w:rFonts w:hint="eastAsia" w:ascii="楷体" w:hAnsi="楷体" w:eastAsia="楷体" w:cs="楷体"/>
          <w:lang w:eastAsia="zh-CN"/>
        </w:rPr>
        <w:t>。</w:t>
      </w:r>
      <w:r>
        <w:rPr>
          <w:rStyle w:val="10"/>
          <w:rFonts w:hint="eastAsia" w:ascii="楷体" w:hAnsi="楷体" w:eastAsia="楷体" w:cs="楷体"/>
        </w:rPr>
        <w:t>)</w:t>
      </w:r>
    </w:p>
    <w:bookmarkEnd w:id="0"/>
    <w:p>
      <w:pPr>
        <w:pStyle w:val="5"/>
      </w:pPr>
    </w:p>
    <w:p>
      <w:pPr>
        <w:pStyle w:val="8"/>
        <w:rPr>
          <w:rFonts w:hint="eastAsia" w:ascii="楷体" w:hAnsi="楷体" w:eastAsia="楷体" w:cs="楷体"/>
        </w:rPr>
      </w:pPr>
      <w:r>
        <w:t>　</w:t>
      </w:r>
      <w:r>
        <w:rPr>
          <w:rFonts w:hint="eastAsia" w:ascii="楷体" w:hAnsi="楷体" w:eastAsia="楷体" w:cs="楷体"/>
        </w:rPr>
        <w:t>　出租方（以下简称甲方）：    　　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 xml:space="preserve">　　身份证号码：                       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 xml:space="preserve">　　身份证住址：                       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 xml:space="preserve">　　联系电话：    </w:t>
      </w:r>
    </w:p>
    <w:p>
      <w:pPr>
        <w:pStyle w:val="8"/>
        <w:rPr>
          <w:rFonts w:hint="eastAsia" w:ascii="楷体" w:hAnsi="楷体" w:eastAsia="楷体" w:cs="楷体"/>
        </w:rPr>
      </w:pP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承租方（以下简称乙方）：    　　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 xml:space="preserve">　　身份证号码：                       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 xml:space="preserve">　　身份证住址：    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 xml:space="preserve">　　联系电话：                      </w:t>
      </w:r>
    </w:p>
    <w:p>
      <w:pPr>
        <w:pStyle w:val="8"/>
        <w:rPr>
          <w:rFonts w:hint="eastAsia" w:ascii="楷体" w:hAnsi="楷体" w:eastAsia="楷体" w:cs="楷体"/>
        </w:rPr>
      </w:pP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甲、乙双方就下列房屋的租赁达成如下协议：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</w:t>
      </w:r>
      <w:r>
        <w:rPr>
          <w:rFonts w:hint="eastAsia" w:ascii="楷体" w:hAnsi="楷体" w:eastAsia="楷体" w:cs="楷体"/>
          <w:b/>
          <w:bCs/>
        </w:rPr>
        <w:t>第一条  房屋基本情况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甲方将位于</w:t>
      </w:r>
      <w:r>
        <w:rPr>
          <w:rFonts w:hint="eastAsia" w:ascii="楷体" w:hAnsi="楷体" w:eastAsia="楷体" w:cs="楷体"/>
          <w:u w:val="single"/>
        </w:rPr>
        <w:t xml:space="preserve"> 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                                   </w:t>
      </w:r>
      <w:r>
        <w:rPr>
          <w:rFonts w:hint="eastAsia" w:ascii="楷体" w:hAnsi="楷体" w:eastAsia="楷体" w:cs="楷体"/>
          <w:u w:val="single"/>
        </w:rPr>
        <w:t xml:space="preserve"> </w:t>
      </w:r>
      <w:r>
        <w:rPr>
          <w:rFonts w:hint="eastAsia" w:ascii="楷体" w:hAnsi="楷体" w:eastAsia="楷体" w:cs="楷体"/>
        </w:rPr>
        <w:t>的房屋（以下简称该房屋）出租给乙方居住使用，乙方保证，在租赁期内未征得甲方书面同意以及按规定经有关部门审核批准前，不得擅自另作别用。。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</w:t>
      </w:r>
      <w:r>
        <w:rPr>
          <w:rFonts w:hint="eastAsia" w:ascii="楷体" w:hAnsi="楷体" w:eastAsia="楷体" w:cs="楷体"/>
          <w:b/>
          <w:bCs/>
        </w:rPr>
        <w:t>第二条  租赁期限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租赁期限自</w:t>
      </w:r>
      <w:r>
        <w:rPr>
          <w:rFonts w:hint="eastAsia" w:ascii="楷体" w:hAnsi="楷体" w:eastAsia="楷体" w:cs="楷体"/>
          <w:u w:val="single"/>
        </w:rPr>
        <w:t xml:space="preserve"> 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        </w:t>
      </w:r>
      <w:r>
        <w:rPr>
          <w:rFonts w:hint="eastAsia" w:ascii="楷体" w:hAnsi="楷体" w:eastAsia="楷体" w:cs="楷体"/>
        </w:rPr>
        <w:t>为止，共计</w:t>
      </w:r>
      <w:r>
        <w:rPr>
          <w:rFonts w:hint="eastAsia" w:ascii="楷体" w:hAnsi="楷体" w:eastAsia="楷体" w:cs="楷体"/>
          <w:u w:val="single"/>
        </w:rPr>
        <w:t xml:space="preserve"> 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        </w:t>
      </w:r>
      <w:r>
        <w:rPr>
          <w:rFonts w:hint="eastAsia" w:ascii="楷体" w:hAnsi="楷体" w:eastAsia="楷体" w:cs="楷体"/>
        </w:rPr>
        <w:t>。</w:t>
      </w:r>
    </w:p>
    <w:p>
      <w:pPr>
        <w:pStyle w:val="8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</w:rPr>
        <w:t>　　</w:t>
      </w:r>
      <w:r>
        <w:rPr>
          <w:rFonts w:hint="eastAsia" w:ascii="楷体" w:hAnsi="楷体" w:eastAsia="楷体" w:cs="楷体"/>
          <w:b/>
          <w:bCs/>
        </w:rPr>
        <w:t>第三条  租金及付款方式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3.1  该房屋月租金为（人民币）</w:t>
      </w:r>
      <w:r>
        <w:rPr>
          <w:rFonts w:hint="eastAsia" w:ascii="楷体" w:hAnsi="楷体" w:eastAsia="楷体" w:cs="楷体"/>
          <w:u w:val="single"/>
        </w:rPr>
        <w:t xml:space="preserve"> 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     </w:t>
      </w:r>
      <w:r>
        <w:rPr>
          <w:rFonts w:hint="eastAsia" w:ascii="楷体" w:hAnsi="楷体" w:eastAsia="楷体" w:cs="楷体"/>
        </w:rPr>
        <w:t>元整，按季度结算。乙方应于每季度初</w:t>
      </w:r>
      <w:r>
        <w:rPr>
          <w:rFonts w:hint="eastAsia" w:ascii="楷体" w:hAnsi="楷体" w:eastAsia="楷体" w:cs="楷体"/>
          <w:u w:val="single"/>
        </w:rPr>
        <w:t xml:space="preserve"> 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</w:rPr>
        <w:t>日内向甲方支付全季度的租金。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3.2  乙方应付给甲方押金（人民币）</w:t>
      </w:r>
      <w:r>
        <w:rPr>
          <w:rFonts w:hint="eastAsia" w:ascii="楷体" w:hAnsi="楷体" w:eastAsia="楷体" w:cs="楷体"/>
          <w:u w:val="single"/>
        </w:rPr>
        <w:t xml:space="preserve"> 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</w:rPr>
        <w:t>元整，作为房屋内部设施水费电费燃气费等综合保证金。等租赁期限期满甲乙双方结清所有费用后，甲方将押金无息如数退还给乙方，但押金不可充抵租金。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甲方指定收款账户信息如下：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 xml:space="preserve">　　开户行：    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 xml:space="preserve">　　开户名称：    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 xml:space="preserve">　　账号：    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3.3  租赁期间，如遇到国家有关政策调整，则按新政策规定调整租金标准；除此之外，出租方不得以任何理由任意调整租金。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</w:t>
      </w:r>
      <w:r>
        <w:rPr>
          <w:rFonts w:hint="eastAsia" w:ascii="楷体" w:hAnsi="楷体" w:eastAsia="楷体" w:cs="楷体"/>
          <w:b/>
          <w:bCs/>
        </w:rPr>
        <w:t xml:space="preserve">第四条  房屋交付日期  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甲方应于本合同生效之日起</w:t>
      </w:r>
      <w:r>
        <w:rPr>
          <w:rFonts w:hint="eastAsia" w:ascii="楷体" w:hAnsi="楷体" w:eastAsia="楷体" w:cs="楷体"/>
          <w:u w:val="single"/>
        </w:rPr>
        <w:t xml:space="preserve"> 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</w:rPr>
        <w:t>日内，将该房屋交付给乙方。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</w:t>
      </w:r>
      <w:r>
        <w:rPr>
          <w:rFonts w:hint="eastAsia" w:ascii="楷体" w:hAnsi="楷体" w:eastAsia="楷体" w:cs="楷体"/>
          <w:b/>
          <w:bCs/>
        </w:rPr>
        <w:t>第五条  关于房屋租赁期间的有关费用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乙方租赁期间，水费、电费、燃气费、物业费以及其它由乙方居住而产生的费用由乙方负担。租赁结束时，乙方须交清欠费。</w:t>
      </w:r>
    </w:p>
    <w:p>
      <w:pPr>
        <w:pStyle w:val="8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</w:rPr>
        <w:t>　　</w:t>
      </w:r>
      <w:r>
        <w:rPr>
          <w:rFonts w:hint="eastAsia" w:ascii="楷体" w:hAnsi="楷体" w:eastAsia="楷体" w:cs="楷体"/>
          <w:b/>
          <w:bCs/>
        </w:rPr>
        <w:t>第六条  甲方对房屋产权的承诺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甲方保证拥有房屋产权，提供相应证明。在交易时该房屋没有产权纠纷；除补充协议另有约定外，有关按揭、抵押债务、税项及租金等，甲方均在交付房屋前办妥。交易后如有上述未清事项，由甲方承担全部责任，由此给乙方造成经济损失的，由甲方负责赔偿。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</w:t>
      </w:r>
      <w:r>
        <w:rPr>
          <w:rFonts w:hint="eastAsia" w:ascii="楷体" w:hAnsi="楷体" w:eastAsia="楷体" w:cs="楷体"/>
          <w:b/>
          <w:bCs/>
        </w:rPr>
        <w:t>第七条 维修养护责任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7.1  租赁期内，甲方应保障该房屋及其附属设施处于适用和安全的状态。乙方发现该房屋及其附属设施有损坏或故障时，应及时通知甲方修复。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7.2  甲方应在接到乙方通知后的</w:t>
      </w:r>
      <w:r>
        <w:rPr>
          <w:rFonts w:hint="eastAsia" w:ascii="楷体" w:hAnsi="楷体" w:eastAsia="楷体" w:cs="楷体"/>
          <w:u w:val="single"/>
        </w:rPr>
        <w:t xml:space="preserve"> 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</w:rPr>
        <w:t>日内进行维修。逾期不维修的，乙方可代为维修，费用由甲方承担。因维修房屋影响乙方使用的，应相应减少租金或延长租赁期限。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7.3  因甲方未按约定履行维修义务造成乙方人身、财产损失的，甲方应承担赔偿责任。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7.4  乙方需要装修房屋时，须征得甲方同意，但装修时不可损害原有的建筑结构。对于该房屋及其附属设施因自然属性或合理使用而导致的损耗，乙方不承担责任。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7.5  因乙方管理使用不善造成房屋及其相连设备的损失和维修费用，由乙方承担并责任赔偿损失。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7.6  租赁期间，防火安全，门前三包，综合治理及安全、保卫等工作，乙方应执行当地有关部门规定并承担全部责任和服从甲方监督检查。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</w:t>
      </w:r>
      <w:r>
        <w:rPr>
          <w:rFonts w:hint="eastAsia" w:ascii="楷体" w:hAnsi="楷体" w:eastAsia="楷体" w:cs="楷体"/>
          <w:b/>
          <w:bCs/>
        </w:rPr>
        <w:t>第八条  租赁期满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8.1  租赁期满后，如乙方要求继续租赁，甲方将优先同意继续租赁。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8.2  租赁期满后，如甲方未明确表示不续租的，则视为同意乙方继续承租，该租期为不定期，双方均有权随时解除合同，但应该提前7天书面通知对方。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</w:t>
      </w:r>
      <w:r>
        <w:rPr>
          <w:rFonts w:hint="eastAsia" w:ascii="楷体" w:hAnsi="楷体" w:eastAsia="楷体" w:cs="楷体"/>
          <w:b/>
          <w:bCs/>
        </w:rPr>
        <w:t>第九条  违约责任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9.1  乙方如未按合同约定如期支付房租，则应向甲方支付  元的违约金，同时，甲方有权终止合同收回房屋，乙方支付的押金将不予退还。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9.2  租赁期间，乙方不得擅自将房屋转租、转让、转借；不得利用承租房屋进行非法活动，损害公共利益，否则甲方有权解除合同，收回房屋，同时乙方支付的押金将不予退还。乙方要承担因非法活动而产生的一切民事、经济、法律责任。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9.3  租赁期间，任何一方提出终止合同，需提前一个月通知对方，经双方协商后签订终止合同书。如一方强行中止合同，须向另一方支付  元的违约金。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</w:t>
      </w:r>
      <w:r>
        <w:rPr>
          <w:rFonts w:hint="eastAsia" w:ascii="楷体" w:hAnsi="楷体" w:eastAsia="楷体" w:cs="楷体"/>
          <w:b/>
          <w:bCs/>
        </w:rPr>
        <w:t>第十条  所有权转移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10.1  在租赁期间，甲方如将租赁房屋的所有权转移给第三方，不必征求乙方同意，但应提前</w:t>
      </w:r>
      <w:r>
        <w:rPr>
          <w:rFonts w:hint="eastAsia" w:ascii="楷体" w:hAnsi="楷体" w:eastAsia="楷体" w:cs="楷体"/>
          <w:u w:val="single"/>
        </w:rPr>
        <w:t xml:space="preserve"> 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</w:rPr>
        <w:t>日告知乙方，乙方在同等条件下享有优先购买权。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10.2  所有权转移后，租赁房屋所有权取得方即成为本合同的出租方，享有原出租方享有的权利，承担原出租方承担的义务。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</w:t>
      </w:r>
      <w:r>
        <w:rPr>
          <w:rFonts w:hint="eastAsia" w:ascii="楷体" w:hAnsi="楷体" w:eastAsia="楷体" w:cs="楷体"/>
          <w:b/>
          <w:bCs/>
        </w:rPr>
        <w:t>第十一条  争议的解决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凡因本合同或与本合同有关的一切争议，由双方协商解决；协商不成的，提交有管辖权的人民法院诉讼裁判。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</w:t>
      </w:r>
      <w:r>
        <w:rPr>
          <w:rFonts w:hint="eastAsia" w:ascii="楷体" w:hAnsi="楷体" w:eastAsia="楷体" w:cs="楷体"/>
          <w:b/>
          <w:bCs/>
        </w:rPr>
        <w:t>　第十二条  其他事项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12.1  因不可抗力原因导致该房屋毁损和造成损失的，双方互不承担责任。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12.2  本合同未尽事项，由甲、乙双方另行议定，并签订补充协议。补充协议与本合同不一致的，以补充协议为准。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12.3  本合同之附件均为本合同不可分割之一部分。本合同及其附件内，空格部分填写的文字与印刷文字具有同等效力。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12.4  本合同及其附件和补充协议中未规定的事项，均遵照中华人民共和国有关法律、法规和政策执行。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12.5  本合同自甲、乙双方签字之日起生效，一式两份，甲、乙双方各执一份，具有同等效力。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（本页以下无正文）</w:t>
      </w:r>
    </w:p>
    <w:p>
      <w:pPr>
        <w:pStyle w:val="8"/>
        <w:rPr>
          <w:rFonts w:hint="eastAsia" w:ascii="楷体" w:hAnsi="楷体" w:eastAsia="楷体" w:cs="楷体"/>
        </w:rPr>
      </w:pPr>
    </w:p>
    <w:p>
      <w:pPr>
        <w:pStyle w:val="8"/>
        <w:rPr>
          <w:rFonts w:hint="eastAsia" w:ascii="楷体" w:hAnsi="楷体" w:eastAsia="楷体" w:cs="楷体"/>
        </w:rPr>
      </w:pP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甲方：                            乙方：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　　年   月   日                        年   月   日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</w:t>
      </w: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val="en-US" w:eastAsia="zh-CN"/>
        </w:rPr>
        <w:t xml:space="preserve">    </w:t>
      </w:r>
      <w:r>
        <w:rPr>
          <w:rFonts w:hint="eastAsia" w:ascii="楷体" w:hAnsi="楷体" w:eastAsia="楷体" w:cs="楷体"/>
        </w:rPr>
        <w:t xml:space="preserve">签订地点：                      </w:t>
      </w:r>
    </w:p>
    <w:sectPr>
      <w:pgSz w:w="11906" w:h="16838"/>
      <w:pgMar w:top="1418" w:right="1418" w:bottom="1134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86"/>
    <w:family w:val="swiss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708"/>
  <w:hyphenationZone w:val="425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BEC4DC1"/>
    <w:rsid w:val="4BF376C9"/>
    <w:rsid w:val="5A29419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Arial" w:cs="Arial"/>
      <w:sz w:val="20"/>
      <w:szCs w:val="20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rtStyle"/>
    <w:link w:val="5"/>
    <w:uiPriority w:val="0"/>
    <w:rPr>
      <w:rFonts w:ascii="华文中宋" w:hAnsi="华文中宋" w:eastAsia="华文中宋" w:cs="华文中宋"/>
      <w:sz w:val="36"/>
      <w:szCs w:val="36"/>
    </w:rPr>
  </w:style>
  <w:style w:type="paragraph" w:customStyle="1" w:styleId="5">
    <w:name w:val="pwStyle"/>
    <w:link w:val="4"/>
    <w:uiPriority w:val="0"/>
    <w:pPr>
      <w:spacing w:after="100" w:line="360" w:lineRule="auto"/>
      <w:jc w:val="left"/>
    </w:pPr>
    <w:rPr>
      <w:rFonts w:ascii="Arial" w:hAnsi="Arial" w:eastAsia="Arial" w:cs="Arial"/>
      <w:sz w:val="20"/>
      <w:szCs w:val="20"/>
    </w:rPr>
  </w:style>
  <w:style w:type="paragraph" w:customStyle="1" w:styleId="6">
    <w:name w:val="ptStyle"/>
    <w:link w:val="4"/>
    <w:uiPriority w:val="0"/>
    <w:pPr>
      <w:jc w:val="center"/>
    </w:pPr>
    <w:rPr>
      <w:rFonts w:ascii="Arial" w:hAnsi="Arial" w:eastAsia="Arial" w:cs="Arial"/>
      <w:sz w:val="20"/>
      <w:szCs w:val="20"/>
    </w:rPr>
  </w:style>
  <w:style w:type="character" w:customStyle="1" w:styleId="7">
    <w:name w:val="rpStyle"/>
    <w:uiPriority w:val="0"/>
    <w:rPr>
      <w:rFonts w:ascii="华文仿宋" w:hAnsi="华文仿宋" w:eastAsia="华文仿宋" w:cs="华文仿宋"/>
      <w:b/>
      <w:sz w:val="24"/>
      <w:szCs w:val="24"/>
    </w:rPr>
  </w:style>
  <w:style w:type="paragraph" w:customStyle="1" w:styleId="8">
    <w:name w:val="ppStyle"/>
    <w:link w:val="4"/>
    <w:uiPriority w:val="0"/>
    <w:pPr>
      <w:spacing w:after="100" w:line="360" w:lineRule="auto"/>
      <w:jc w:val="left"/>
    </w:pPr>
    <w:rPr>
      <w:rFonts w:ascii="Arial" w:hAnsi="Arial" w:eastAsia="Arial" w:cs="Arial"/>
      <w:sz w:val="20"/>
      <w:szCs w:val="20"/>
    </w:rPr>
  </w:style>
  <w:style w:type="character" w:customStyle="1" w:styleId="9">
    <w:name w:val="rwStyle"/>
    <w:uiPriority w:val="0"/>
    <w:rPr>
      <w:rFonts w:ascii="华文仿宋" w:hAnsi="华文仿宋" w:eastAsia="华文仿宋" w:cs="华文仿宋"/>
      <w:sz w:val="24"/>
      <w:szCs w:val="24"/>
    </w:rPr>
  </w:style>
  <w:style w:type="character" w:customStyle="1" w:styleId="10">
    <w:name w:val="rswStyle"/>
    <w:uiPriority w:val="0"/>
    <w:rPr>
      <w:rFonts w:ascii="华文仿宋" w:hAnsi="华文仿宋" w:eastAsia="华文仿宋" w:cs="华文仿宋"/>
      <w:color w:val="FF0000"/>
      <w:sz w:val="24"/>
      <w:szCs w:val="24"/>
    </w:rPr>
  </w:style>
  <w:style w:type="character" w:customStyle="1" w:styleId="11">
    <w:name w:val="pStyle"/>
    <w:uiPriority w:val="0"/>
    <w:rPr>
      <w:rFonts w:ascii="华文仿宋" w:hAnsi="华文仿宋" w:eastAsia="华文仿宋" w:cs="华文仿宋"/>
      <w:sz w:val="24"/>
      <w:szCs w:val="24"/>
      <w:u w:val="single"/>
    </w:rPr>
  </w:style>
  <w:style w:type="character" w:customStyle="1" w:styleId="12">
    <w:name w:val="bStyle"/>
    <w:uiPriority w:val="0"/>
    <w:rPr>
      <w:rFonts w:ascii="华文仿宋" w:hAnsi="华文仿宋" w:eastAsia="华文仿宋" w:cs="华文仿宋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2016-04-27T07:05:00Z</dcterms:created>
  <dc:creator>majunlong</dc:creator>
  <cp:lastModifiedBy>majunlong</cp:lastModifiedBy>
  <dcterms:modified xsi:type="dcterms:W3CDTF">2017-02-08T16:01:45Z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